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A02" w:rsidRPr="005F6463" w:rsidRDefault="00FB2A02" w:rsidP="00FB2A0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F64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ОБРАЗОВАНИЕ –</w:t>
      </w:r>
    </w:p>
    <w:p w:rsidR="00FB2A02" w:rsidRPr="005F6463" w:rsidRDefault="00FB2A02" w:rsidP="00FB2A0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F64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СЕЛЬСКОЕ ПОСЕЛЕНИЕ «</w:t>
      </w:r>
      <w:r w:rsidR="007909DA" w:rsidRPr="005F646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ЕЛАНСКОЕ»</w:t>
      </w:r>
    </w:p>
    <w:p w:rsidR="00FB2A02" w:rsidRPr="005F6463" w:rsidRDefault="00FB2A02" w:rsidP="00FB2A0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5F6463" w:rsidRDefault="007909DA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671372</w:t>
      </w:r>
      <w:r w:rsidR="00FB2A02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Республика Бурятия, 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Бичурский</w:t>
      </w:r>
      <w:proofErr w:type="spellEnd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село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Елань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FB2A02" w:rsidRPr="005F6463" w:rsidRDefault="007909DA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 Школьная № 21а</w:t>
      </w:r>
      <w:r w:rsidR="00FB2A02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FB2A02" w:rsidRPr="005F6463" w:rsidRDefault="007909DA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8(30133)59-4-43</w:t>
      </w:r>
    </w:p>
    <w:p w:rsidR="00FB2A02" w:rsidRPr="00430424" w:rsidRDefault="00FB2A02" w:rsidP="005F6463">
      <w:pPr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43042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№</w:t>
      </w:r>
      <w:r w:rsidR="00430424" w:rsidRPr="0043042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52</w:t>
      </w:r>
      <w:r w:rsidR="005F6463" w:rsidRPr="0043042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="00DD0F5A" w:rsidRPr="0043042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от  «</w:t>
      </w:r>
      <w:r w:rsidR="007909DA" w:rsidRPr="0043042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05</w:t>
      </w:r>
      <w:r w:rsidRPr="0043042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» </w:t>
      </w:r>
      <w:r w:rsidR="007909DA" w:rsidRPr="0043042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марта</w:t>
      </w:r>
      <w:r w:rsidRPr="0043042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2019 г.</w:t>
      </w:r>
    </w:p>
    <w:p w:rsidR="00FB2A02" w:rsidRPr="005F6463" w:rsidRDefault="00FB2A02" w:rsidP="00FB2A0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Управление Министерства Юстиции </w:t>
      </w:r>
    </w:p>
    <w:p w:rsidR="00FB2A02" w:rsidRPr="005F6463" w:rsidRDefault="00FB2A02" w:rsidP="00FB2A0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 по Республике Бурятия</w:t>
      </w:r>
    </w:p>
    <w:p w:rsidR="00FB2A02" w:rsidRPr="005F6463" w:rsidRDefault="00430424" w:rsidP="00FB2A0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2A02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главы Муниципального образования – </w:t>
      </w:r>
    </w:p>
    <w:p w:rsidR="00FB2A02" w:rsidRPr="005F6463" w:rsidRDefault="00FB2A02" w:rsidP="00FB2A0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B2A02" w:rsidRPr="005F6463" w:rsidRDefault="007909DA" w:rsidP="00542AA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Еремина С.А</w:t>
      </w:r>
      <w:r w:rsidR="00DD0F5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A02" w:rsidRPr="005F6463" w:rsidRDefault="00FB2A02" w:rsidP="00FB2A02">
      <w:pPr>
        <w:spacing w:after="0" w:line="240" w:lineRule="auto"/>
        <w:ind w:left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FB2A02" w:rsidRPr="00542AA2" w:rsidRDefault="00FB2A02" w:rsidP="00542A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государственной регистрации изменений </w:t>
      </w:r>
      <w:r w:rsidR="007909DA" w:rsidRPr="005F6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дополнений</w:t>
      </w:r>
      <w:r w:rsidRPr="005F6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Устав Муниципального образования - сельское поселение «</w:t>
      </w:r>
      <w:r w:rsidR="007909DA" w:rsidRPr="005F6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B2A02" w:rsidRPr="005F6463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FB2A02" w:rsidRPr="005F6463" w:rsidRDefault="00FB2A02" w:rsidP="00FB2A02">
      <w:pPr>
        <w:spacing w:after="0" w:line="240" w:lineRule="auto"/>
        <w:ind w:left="225" w:firstLine="4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3 Федерального Закона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21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.07.2005г. № 97-ФЗ «О государственной регистрации уставов муниципальных образований» прошу зарегистрировать решение </w:t>
      </w:r>
      <w:r w:rsidRPr="005F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внесении изменений и дополнений в </w:t>
      </w:r>
      <w:r w:rsidR="007909DA" w:rsidRPr="005F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 Муниципального</w:t>
      </w:r>
      <w:r w:rsidRPr="005F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F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образования-сельское</w:t>
      </w:r>
      <w:proofErr w:type="gramEnd"/>
      <w:r w:rsidRPr="005F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поселение «</w:t>
      </w:r>
      <w:r w:rsidR="007909DA" w:rsidRPr="005F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Бичурского района Республики Бурятия» № </w:t>
      </w:r>
      <w:r w:rsidR="00E4364B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4364B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04 марта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г. принятое Советом депутатов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  </w:t>
      </w: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5F6463" w:rsidRDefault="00FB2A02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Споров административно-территориального характера с другими муниципальными образованиями не имеется.</w:t>
      </w:r>
    </w:p>
    <w:p w:rsidR="00FB2A02" w:rsidRPr="005F6463" w:rsidRDefault="00FB2A02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</w:t>
      </w: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Calibri"/>
          <w:sz w:val="24"/>
          <w:szCs w:val="24"/>
          <w:lang w:eastAsia="ru-RU"/>
        </w:rPr>
        <w:t>Приложение:</w:t>
      </w:r>
    </w:p>
    <w:p w:rsidR="00FB2A02" w:rsidRPr="005F6463" w:rsidRDefault="00FB2A02" w:rsidP="00FB2A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Совета депутатов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№ </w:t>
      </w:r>
      <w:r w:rsidR="00E4364B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5F6463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04 марта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г. «О внесении изменений и дополнений в Устав Муниципального образования -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Еланское»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Бичурского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Республики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Бурятия» на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шести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листах в 2 </w:t>
      </w:r>
      <w:proofErr w:type="spellStart"/>
      <w:proofErr w:type="gramStart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</w:t>
      </w:r>
      <w:proofErr w:type="spellEnd"/>
      <w:proofErr w:type="gramEnd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2A02" w:rsidRPr="005F6463" w:rsidRDefault="00FB2A02" w:rsidP="00FB2A0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Протокола заседания сессии Совета депутатов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по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принятию внесений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и дополнений в Устав Муниципального образования - сельское поселение «</w:t>
      </w:r>
      <w:r w:rsidR="005F6463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Еланское»</w:t>
      </w:r>
      <w:r w:rsidR="005F6463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F6463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одном листе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1 </w:t>
      </w:r>
      <w:proofErr w:type="spellStart"/>
      <w:proofErr w:type="gramStart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</w:t>
      </w:r>
      <w:proofErr w:type="spellEnd"/>
      <w:proofErr w:type="gramEnd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2A02" w:rsidRPr="005F6463" w:rsidRDefault="00FB2A02" w:rsidP="00FB2A02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3.Протокол публичного слушания по проекту внесения изменений и дополнений в Устав Муниципального образования -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Еланское»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F6463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одном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листе в 1 </w:t>
      </w:r>
      <w:proofErr w:type="spellStart"/>
      <w:proofErr w:type="gramStart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</w:t>
      </w:r>
      <w:proofErr w:type="spellEnd"/>
      <w:proofErr w:type="gramEnd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B2A02" w:rsidRPr="005F6463" w:rsidRDefault="00FB2A02" w:rsidP="00FB2A02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4.Справка об обнародовании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внесения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 и дополнений в Устав Муниципального образования -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Еланское»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4364B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одном листе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, в 1 экз.;</w:t>
      </w: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         5.Изменения на магнитном носителе – 1 экз.</w:t>
      </w: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FB2A02" w:rsidRPr="005F6463" w:rsidRDefault="00FB2A02" w:rsidP="00DD0F5A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На обработку своих персональных данных в объеме и целях, указанных в заявлении, </w:t>
      </w:r>
      <w:r w:rsidR="007909DA" w:rsidRPr="005F6463">
        <w:rPr>
          <w:rFonts w:ascii="Times New Roman" w:eastAsia="Times New Roman" w:hAnsi="Times New Roman" w:cs="Calibri"/>
          <w:sz w:val="24"/>
          <w:szCs w:val="24"/>
          <w:lang w:eastAsia="ru-RU"/>
        </w:rPr>
        <w:t>согласен С.А. Еремин</w:t>
      </w:r>
      <w:r w:rsidR="00DD0F5A" w:rsidRPr="005F6463">
        <w:rPr>
          <w:rFonts w:ascii="Times New Roman" w:eastAsia="Times New Roman" w:hAnsi="Times New Roman" w:cs="Calibri"/>
          <w:sz w:val="24"/>
          <w:szCs w:val="24"/>
          <w:lang w:eastAsia="ru-RU"/>
        </w:rPr>
        <w:t>.</w:t>
      </w:r>
    </w:p>
    <w:p w:rsidR="00FB2A02" w:rsidRPr="005F6463" w:rsidRDefault="00FB2A02" w:rsidP="00FB2A02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Calibri"/>
          <w:sz w:val="24"/>
          <w:szCs w:val="24"/>
          <w:lang w:eastAsia="ru-RU"/>
        </w:rPr>
        <w:t>Заявление и прилагаемые документы принял:  ___________________________</w:t>
      </w:r>
    </w:p>
    <w:p w:rsidR="00FB2A02" w:rsidRPr="005F6463" w:rsidRDefault="00FB2A02" w:rsidP="00FB2A02">
      <w:pPr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(должность, ФИО, подпись)                                             </w:t>
      </w: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Глава Муниципального образования – </w:t>
      </w: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ru-RU"/>
        </w:rPr>
        <w:sectPr w:rsidR="00FB2A02" w:rsidRPr="005F6463" w:rsidSect="00542AA2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 w:rsidRPr="005F6463">
        <w:rPr>
          <w:rFonts w:ascii="Times New Roman" w:eastAsia="Times New Roman" w:hAnsi="Times New Roman" w:cs="Calibri"/>
          <w:sz w:val="24"/>
          <w:szCs w:val="24"/>
          <w:lang w:eastAsia="ru-RU"/>
        </w:rPr>
        <w:t>сельское  поселение «</w:t>
      </w:r>
      <w:r w:rsidR="007909DA" w:rsidRPr="005F6463">
        <w:rPr>
          <w:rFonts w:ascii="Times New Roman" w:eastAsia="Times New Roman" w:hAnsi="Times New Roman" w:cs="Calibri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Calibri"/>
          <w:sz w:val="24"/>
          <w:szCs w:val="24"/>
          <w:lang w:eastAsia="ru-RU"/>
        </w:rPr>
        <w:t xml:space="preserve">»                                          </w:t>
      </w:r>
      <w:r w:rsidR="007909DA" w:rsidRPr="005F6463">
        <w:rPr>
          <w:rFonts w:ascii="Times New Roman" w:eastAsia="Times New Roman" w:hAnsi="Times New Roman" w:cs="Calibri"/>
          <w:sz w:val="24"/>
          <w:szCs w:val="24"/>
          <w:lang w:eastAsia="ru-RU"/>
        </w:rPr>
        <w:t>С.А. Еремин.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542AA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Решение С</w:t>
      </w:r>
      <w:proofErr w:type="gramStart"/>
      <w:r w:rsidR="00FB2A02"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val="en-US" w:eastAsia="ru-RU"/>
        </w:rPr>
        <w:t>o</w:t>
      </w:r>
      <w:proofErr w:type="spellStart"/>
      <w:proofErr w:type="gramEnd"/>
      <w:r w:rsidR="00FB2A02"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вета</w:t>
      </w:r>
      <w:proofErr w:type="spellEnd"/>
      <w:r w:rsidR="00FB2A02"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FB2A02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д</w:t>
      </w:r>
      <w:r w:rsidR="00FB2A02"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епутатов </w:t>
      </w: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МО-СП</w:t>
      </w:r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«</w:t>
      </w:r>
      <w:r w:rsidR="007909DA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Еланское</w:t>
      </w:r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»</w:t>
      </w: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Бичурского района от </w:t>
      </w:r>
      <w:r w:rsidR="00E436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04.03</w:t>
      </w:r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.2019</w:t>
      </w:r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1A5BE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г.№</w:t>
      </w:r>
      <w:r w:rsidR="00E4364B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3</w:t>
      </w:r>
    </w:p>
    <w:p w:rsidR="00FB2A02" w:rsidRPr="001A5BEF" w:rsidRDefault="00FB2A02" w:rsidP="00FB2A02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Устав</w:t>
      </w:r>
    </w:p>
    <w:p w:rsidR="00FB2A02" w:rsidRPr="001A5BEF" w:rsidRDefault="00FB2A02" w:rsidP="00FB2A02">
      <w:pPr>
        <w:spacing w:after="0" w:line="360" w:lineRule="exac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МО-СП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909D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Еланское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B2A02" w:rsidRPr="001A5BEF" w:rsidRDefault="00FB2A02" w:rsidP="00FB2A02">
      <w:pPr>
        <w:spacing w:after="0" w:line="360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Бичурского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Республики Бурятия»</w:t>
      </w: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</w:t>
      </w:r>
      <w:proofErr w:type="gramStart"/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  <w:r w:rsidR="007909D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</w:t>
      </w:r>
      <w:proofErr w:type="gramEnd"/>
      <w:r w:rsidR="007909D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лань</w:t>
      </w: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2019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lastRenderedPageBreak/>
        <w:t xml:space="preserve">СОВЕТ ДЕПУТАТОВ 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МУНИЦИПАЛЬНОГО ОБРАЗОВАНИЯ - </w:t>
      </w: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СЕЛЬСКО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«</w:t>
      </w:r>
      <w:r w:rsidR="007909D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Еланское</w:t>
      </w:r>
      <w:r w:rsidRPr="001A5BE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» БИЧУРСКОГО РАЙОНА РЕСПУБЛИКИ БУРЯТИЯ</w:t>
      </w:r>
    </w:p>
    <w:p w:rsidR="00FB2A02" w:rsidRPr="001A5BEF" w:rsidRDefault="003311EE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311EE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pict>
          <v:line id="Прямая соединительная линия 1" o:spid="_x0000_s1026" style="position:absolute;left:0;text-align:left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6.4pt,13.95pt" to="554.4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" o:allowincell="f" strokeweight="2pt">
            <w10:wrap anchorx="page"/>
          </v:line>
        </w:pict>
      </w:r>
    </w:p>
    <w:p w:rsidR="00FB2A02" w:rsidRPr="001A5BEF" w:rsidRDefault="007909DA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671372</w:t>
      </w:r>
      <w:r w:rsidR="00FB2A02" w:rsidRPr="001A5BEF">
        <w:rPr>
          <w:rFonts w:ascii="Times New Roman" w:eastAsia="Times New Roman" w:hAnsi="Times New Roman" w:cs="Times New Roman"/>
          <w:lang w:eastAsia="ru-RU"/>
        </w:rPr>
        <w:t xml:space="preserve">, Республика </w:t>
      </w:r>
      <w:r w:rsidRPr="001A5BEF">
        <w:rPr>
          <w:rFonts w:ascii="Times New Roman" w:eastAsia="Times New Roman" w:hAnsi="Times New Roman" w:cs="Times New Roman"/>
          <w:lang w:eastAsia="ru-RU"/>
        </w:rPr>
        <w:t xml:space="preserve">Бурятия, </w:t>
      </w:r>
      <w:proofErr w:type="spellStart"/>
      <w:r w:rsidRPr="001A5BEF">
        <w:rPr>
          <w:rFonts w:ascii="Times New Roman" w:eastAsia="Times New Roman" w:hAnsi="Times New Roman" w:cs="Times New Roman"/>
          <w:lang w:eastAsia="ru-RU"/>
        </w:rPr>
        <w:t>Бичурский</w:t>
      </w:r>
      <w:proofErr w:type="spellEnd"/>
      <w:r w:rsidRPr="001A5BEF">
        <w:rPr>
          <w:rFonts w:ascii="Times New Roman" w:eastAsia="Times New Roman" w:hAnsi="Times New Roman" w:cs="Times New Roman"/>
          <w:lang w:eastAsia="ru-RU"/>
        </w:rPr>
        <w:t xml:space="preserve"> район</w:t>
      </w:r>
      <w:r w:rsidR="00FB2A02" w:rsidRPr="001A5BEF">
        <w:rPr>
          <w:rFonts w:ascii="Times New Roman" w:eastAsia="Times New Roman" w:hAnsi="Times New Roman" w:cs="Times New Roman"/>
          <w:lang w:eastAsia="ru-RU"/>
        </w:rPr>
        <w:t>, с.</w:t>
      </w:r>
      <w:r>
        <w:rPr>
          <w:rFonts w:ascii="Times New Roman" w:eastAsia="Times New Roman" w:hAnsi="Times New Roman" w:cs="Times New Roman"/>
          <w:lang w:eastAsia="ru-RU"/>
        </w:rPr>
        <w:t xml:space="preserve"> Елань</w:t>
      </w:r>
      <w:r w:rsidR="00DD0F5A">
        <w:rPr>
          <w:rFonts w:ascii="Times New Roman" w:eastAsia="Times New Roman" w:hAnsi="Times New Roman" w:cs="Times New Roman"/>
          <w:lang w:eastAsia="ru-RU"/>
        </w:rPr>
        <w:t>, ул.</w:t>
      </w:r>
      <w:r>
        <w:rPr>
          <w:rFonts w:ascii="Times New Roman" w:eastAsia="Times New Roman" w:hAnsi="Times New Roman" w:cs="Times New Roman"/>
          <w:lang w:eastAsia="ru-RU"/>
        </w:rPr>
        <w:t xml:space="preserve"> Школьная 21а</w:t>
      </w:r>
      <w:r w:rsidR="00FB2A02" w:rsidRPr="001A5BEF">
        <w:rPr>
          <w:rFonts w:ascii="Times New Roman" w:eastAsia="Times New Roman" w:hAnsi="Times New Roman" w:cs="Times New Roman"/>
          <w:lang w:eastAsia="ru-RU"/>
        </w:rPr>
        <w:t>, тел. 8(30133)</w:t>
      </w:r>
      <w:r>
        <w:rPr>
          <w:rFonts w:ascii="Times New Roman" w:eastAsia="Times New Roman" w:hAnsi="Times New Roman" w:cs="Times New Roman"/>
          <w:lang w:eastAsia="ru-RU"/>
        </w:rPr>
        <w:t>59-4-43</w:t>
      </w:r>
    </w:p>
    <w:p w:rsidR="00FB2A02" w:rsidRPr="001A5BEF" w:rsidRDefault="00FB2A02" w:rsidP="00FB2A02">
      <w:pPr>
        <w:spacing w:after="0" w:line="360" w:lineRule="exac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РЕШЕНИЕ                             </w:t>
      </w:r>
    </w:p>
    <w:p w:rsidR="00FB2A02" w:rsidRPr="001A5BEF" w:rsidRDefault="00FB2A02" w:rsidP="00FB2A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B2A02" w:rsidRPr="00E4364B" w:rsidRDefault="00FB2A02" w:rsidP="00FB2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с. </w:t>
      </w:r>
      <w:r w:rsidR="007909DA"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Елань</w:t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                                                                 №</w:t>
      </w:r>
      <w:r w:rsidR="00E4364B"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</w:t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  <w:t xml:space="preserve">          </w:t>
      </w:r>
    </w:p>
    <w:p w:rsidR="00FB2A02" w:rsidRPr="00E4364B" w:rsidRDefault="00FB2A02" w:rsidP="00FB2A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 </w:t>
      </w:r>
      <w:r w:rsidR="00E4364B"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04.03</w:t>
      </w:r>
      <w:r w:rsidRPr="00E436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.2019 г.</w:t>
      </w:r>
    </w:p>
    <w:p w:rsidR="00FB2A02" w:rsidRPr="001A5BEF" w:rsidRDefault="00FB2A02" w:rsidP="00FB2A02">
      <w:pPr>
        <w:spacing w:after="0" w:line="360" w:lineRule="exact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5F21" w:rsidRPr="00095471" w:rsidRDefault="00185F21" w:rsidP="00185F21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внесении изменений и дополнений в Устав МО-СП «</w:t>
      </w:r>
      <w:r w:rsidR="007909DA" w:rsidRPr="0009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Еланское</w:t>
      </w:r>
      <w:r w:rsidRPr="0009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095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185F21" w:rsidRPr="00095471" w:rsidRDefault="00185F21" w:rsidP="00185F21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54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Бичурского </w:t>
      </w:r>
      <w:r w:rsidRPr="000954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района Республики Бурятия»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пунктом 1 части 10 статьи 35 Федерального закона от 06.10.2003 года № 131-ФЗ «Об общих принципах организации местного самоуправления в Российской Федерации (с последующими изменениями и дополнениями</w:t>
      </w:r>
      <w:r w:rsidR="007909DA"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), Совет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-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909D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Еланское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gramStart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Л: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Устав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образования-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909D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Еланское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7909DA"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Бичурского района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принятый решением </w:t>
      </w:r>
      <w:r w:rsidR="00706E16" w:rsidRPr="00090D7F">
        <w:rPr>
          <w:rFonts w:ascii="Times New Roman" w:hAnsi="Times New Roman" w:cs="Times New Roman"/>
          <w:sz w:val="28"/>
          <w:szCs w:val="28"/>
        </w:rPr>
        <w:t xml:space="preserve">от </w:t>
      </w:r>
      <w:r w:rsidR="00706E16">
        <w:rPr>
          <w:rFonts w:ascii="Times New Roman" w:hAnsi="Times New Roman" w:cs="Times New Roman"/>
          <w:sz w:val="28"/>
          <w:szCs w:val="28"/>
        </w:rPr>
        <w:t>01.02</w:t>
      </w:r>
      <w:r w:rsidR="00706E16" w:rsidRPr="00090D7F">
        <w:rPr>
          <w:rFonts w:ascii="Times New Roman" w:hAnsi="Times New Roman" w:cs="Times New Roman"/>
          <w:sz w:val="28"/>
          <w:szCs w:val="28"/>
        </w:rPr>
        <w:t>.201</w:t>
      </w:r>
      <w:r w:rsidR="00706E16">
        <w:rPr>
          <w:rFonts w:ascii="Times New Roman" w:hAnsi="Times New Roman" w:cs="Times New Roman"/>
          <w:sz w:val="28"/>
          <w:szCs w:val="28"/>
        </w:rPr>
        <w:t xml:space="preserve">3г </w:t>
      </w:r>
      <w:r w:rsidR="00706E16" w:rsidRPr="00090D7F">
        <w:rPr>
          <w:rFonts w:ascii="Times New Roman" w:hAnsi="Times New Roman" w:cs="Times New Roman"/>
          <w:sz w:val="28"/>
          <w:szCs w:val="28"/>
        </w:rPr>
        <w:t>№</w:t>
      </w:r>
      <w:r w:rsidR="00E4364B">
        <w:rPr>
          <w:rFonts w:ascii="Times New Roman" w:hAnsi="Times New Roman" w:cs="Times New Roman"/>
          <w:sz w:val="28"/>
          <w:szCs w:val="28"/>
        </w:rPr>
        <w:t xml:space="preserve">38/2 </w:t>
      </w:r>
      <w:r w:rsidR="00706E16" w:rsidRPr="00090D7F">
        <w:rPr>
          <w:rFonts w:ascii="Times New Roman" w:hAnsi="Times New Roman" w:cs="Times New Roman"/>
          <w:sz w:val="28"/>
          <w:szCs w:val="28"/>
        </w:rPr>
        <w:t xml:space="preserve">(в редакции Решений Совета депутатов </w:t>
      </w:r>
      <w:r w:rsidR="00706E16" w:rsidRPr="00344C2C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4364B" w:rsidRPr="00344C2C">
        <w:rPr>
          <w:rFonts w:ascii="Times New Roman" w:eastAsia="Times New Roman" w:hAnsi="Times New Roman" w:cs="Times New Roman"/>
          <w:sz w:val="28"/>
          <w:szCs w:val="28"/>
        </w:rPr>
        <w:t>03.05.2013 №</w:t>
      </w:r>
      <w:r w:rsidR="00706E16" w:rsidRPr="00344C2C">
        <w:rPr>
          <w:rFonts w:ascii="Times New Roman" w:eastAsia="Times New Roman" w:hAnsi="Times New Roman" w:cs="Times New Roman"/>
          <w:sz w:val="28"/>
          <w:szCs w:val="28"/>
        </w:rPr>
        <w:t xml:space="preserve"> 42/2, от 21.03.2014 № 4/</w:t>
      </w:r>
      <w:r w:rsidR="00E4364B" w:rsidRPr="00344C2C">
        <w:rPr>
          <w:rFonts w:ascii="Times New Roman" w:eastAsia="Times New Roman" w:hAnsi="Times New Roman" w:cs="Times New Roman"/>
          <w:sz w:val="28"/>
          <w:szCs w:val="28"/>
        </w:rPr>
        <w:t>3, от</w:t>
      </w:r>
      <w:r w:rsidR="00706E16" w:rsidRPr="00344C2C">
        <w:rPr>
          <w:rFonts w:ascii="Times New Roman" w:eastAsia="Times New Roman" w:hAnsi="Times New Roman" w:cs="Times New Roman"/>
          <w:sz w:val="28"/>
          <w:szCs w:val="28"/>
        </w:rPr>
        <w:t xml:space="preserve">   11.12.2014 № 9/2</w:t>
      </w:r>
      <w:r w:rsidR="00706E16" w:rsidRPr="00344C2C">
        <w:rPr>
          <w:rFonts w:ascii="Times New Roman" w:hAnsi="Times New Roman" w:cs="Times New Roman"/>
          <w:sz w:val="28"/>
          <w:szCs w:val="28"/>
        </w:rPr>
        <w:t>, от 21.12.2015 № 19/3</w:t>
      </w:r>
      <w:r w:rsidR="00706E16">
        <w:t xml:space="preserve">, </w:t>
      </w:r>
      <w:proofErr w:type="gramStart"/>
      <w:r w:rsidR="00706E16" w:rsidRPr="00090D7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06E16" w:rsidRPr="00090D7F">
        <w:rPr>
          <w:rFonts w:ascii="Times New Roman" w:hAnsi="Times New Roman" w:cs="Times New Roman"/>
          <w:sz w:val="28"/>
          <w:szCs w:val="28"/>
        </w:rPr>
        <w:t xml:space="preserve"> </w:t>
      </w:r>
      <w:r w:rsidR="00706E16">
        <w:rPr>
          <w:rFonts w:ascii="Times New Roman" w:hAnsi="Times New Roman" w:cs="Times New Roman"/>
          <w:sz w:val="28"/>
          <w:szCs w:val="28"/>
        </w:rPr>
        <w:t>03.10</w:t>
      </w:r>
      <w:r w:rsidR="00706E16" w:rsidRPr="00090D7F">
        <w:rPr>
          <w:rFonts w:ascii="Times New Roman" w:hAnsi="Times New Roman" w:cs="Times New Roman"/>
          <w:sz w:val="28"/>
          <w:szCs w:val="28"/>
        </w:rPr>
        <w:t>.201</w:t>
      </w:r>
      <w:r w:rsidR="00706E16">
        <w:rPr>
          <w:rFonts w:ascii="Times New Roman" w:hAnsi="Times New Roman" w:cs="Times New Roman"/>
          <w:sz w:val="28"/>
          <w:szCs w:val="28"/>
        </w:rPr>
        <w:t xml:space="preserve">6 </w:t>
      </w:r>
      <w:r w:rsidR="00706E16" w:rsidRPr="00090D7F">
        <w:rPr>
          <w:rFonts w:ascii="Times New Roman" w:hAnsi="Times New Roman" w:cs="Times New Roman"/>
          <w:sz w:val="28"/>
          <w:szCs w:val="28"/>
        </w:rPr>
        <w:t xml:space="preserve">№ </w:t>
      </w:r>
      <w:r w:rsidR="00706E16">
        <w:rPr>
          <w:rFonts w:ascii="Times New Roman" w:hAnsi="Times New Roman" w:cs="Times New Roman"/>
          <w:sz w:val="28"/>
          <w:szCs w:val="28"/>
        </w:rPr>
        <w:t>26/2</w:t>
      </w:r>
      <w:r w:rsidR="00706E16" w:rsidRPr="00090D7F">
        <w:rPr>
          <w:rFonts w:ascii="Times New Roman" w:hAnsi="Times New Roman" w:cs="Times New Roman"/>
          <w:sz w:val="28"/>
          <w:szCs w:val="28"/>
        </w:rPr>
        <w:t xml:space="preserve">),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</w:t>
      </w:r>
      <w:proofErr w:type="gramEnd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изменения и дополнения: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1.1 в статье 2: 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пункт 9 изложить в </w:t>
      </w:r>
      <w:r w:rsidR="00E4364B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следующей редакции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 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«9)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 правил благоустройства территории поселения, осуществление </w:t>
      </w:r>
      <w:proofErr w:type="gramStart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соблюдением, организация благоустройства территории поселения в соответствии с указанными правилами»;</w:t>
      </w:r>
    </w:p>
    <w:p w:rsidR="00FB2A02" w:rsidRPr="001A5BEF" w:rsidRDefault="00C820B7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пункт 19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следующей редакции:</w:t>
      </w:r>
    </w:p>
    <w:p w:rsidR="00FB2A02" w:rsidRPr="001A5BEF" w:rsidRDefault="00C820B7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«19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FB2A02" w:rsidRPr="001A5BEF">
        <w:rPr>
          <w:rFonts w:ascii="Times New Roman" w:eastAsia="Calibri" w:hAnsi="Times New Roman" w:cs="Times New Roman"/>
          <w:sz w:val="28"/>
          <w:szCs w:val="28"/>
        </w:rPr>
        <w:t>участие в организации деятельности по накоплению (в том числе раздельному накоплению) и транспортированию твердых коммунальных отходов»;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в) пункт 21 признать утратившим силу;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 в части 1 статьи 3:</w:t>
      </w:r>
    </w:p>
    <w:p w:rsidR="00FB2A02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пункт 11 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изложить в следующей редакции:</w:t>
      </w:r>
    </w:p>
    <w:p w:rsidR="00185F21" w:rsidRPr="001A5BEF" w:rsidRDefault="00185F21" w:rsidP="00185F21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«11)</w:t>
      </w:r>
      <w:r w:rsidRPr="00185F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A5BEF">
        <w:rPr>
          <w:rFonts w:ascii="Times New Roman" w:eastAsia="Calibri" w:hAnsi="Times New Roman" w:cs="Times New Roman"/>
          <w:sz w:val="28"/>
          <w:szCs w:val="28"/>
        </w:rPr>
        <w:t xml:space="preserve">осуществление мероприятий по защите прав потребителей, предусмотренных </w:t>
      </w:r>
      <w:hyperlink r:id="rId7" w:history="1">
        <w:r w:rsidRPr="001A5BEF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1A5BEF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от 7 февраля 1992 года N 2300-1 «О защите прав потребителей»;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пункт 13 изложить в следующей редакции: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«13) </w:t>
      </w:r>
      <w:r w:rsidRPr="001A5BEF">
        <w:rPr>
          <w:rFonts w:ascii="Times New Roman" w:eastAsia="Calibri" w:hAnsi="Times New Roman" w:cs="Times New Roman"/>
          <w:sz w:val="28"/>
          <w:szCs w:val="28"/>
        </w:rPr>
        <w:t>осуществление деятельности по обращению с животными без владельцев, обитающими на территории поселения;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D20434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85F21" w:rsidRPr="00185F21" w:rsidRDefault="00D531DB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1.</w:t>
      </w:r>
      <w:r w:rsidRPr="00D53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части 1 статьи 9 после слов «</w:t>
      </w:r>
      <w:r w:rsidR="00185F21" w:rsidRPr="00185F21">
        <w:rPr>
          <w:rFonts w:ascii="Times New Roman" w:hAnsi="Times New Roman"/>
          <w:sz w:val="28"/>
          <w:szCs w:val="28"/>
        </w:rPr>
        <w:t>депутатов Совета депутатов поселения</w:t>
      </w:r>
      <w:proofErr w:type="gramStart"/>
      <w:r w:rsidR="00185F21" w:rsidRPr="00185F21">
        <w:rPr>
          <w:rFonts w:ascii="Times New Roman" w:hAnsi="Times New Roman"/>
          <w:sz w:val="28"/>
          <w:szCs w:val="28"/>
        </w:rPr>
        <w:t>,</w:t>
      </w:r>
      <w:r w:rsidR="00185F21">
        <w:rPr>
          <w:rFonts w:ascii="Times New Roman" w:hAnsi="Times New Roman"/>
          <w:sz w:val="28"/>
          <w:szCs w:val="28"/>
        </w:rPr>
        <w:t>»</w:t>
      </w:r>
      <w:proofErr w:type="gramEnd"/>
      <w:r w:rsidR="00185F21">
        <w:rPr>
          <w:rFonts w:ascii="Times New Roman" w:hAnsi="Times New Roman"/>
          <w:sz w:val="28"/>
          <w:szCs w:val="28"/>
        </w:rPr>
        <w:t xml:space="preserve"> дополнить словами «Главы поселения,»;</w:t>
      </w:r>
    </w:p>
    <w:p w:rsidR="00185F21" w:rsidRDefault="00185F21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185F21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наименование статьи 13 изложить в следующей редакции: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«Статья 13. П</w:t>
      </w:r>
      <w:r w:rsidRPr="001A5BEF">
        <w:rPr>
          <w:rFonts w:ascii="Times New Roman" w:eastAsia="Calibri" w:hAnsi="Times New Roman" w:cs="Times New Roman"/>
          <w:sz w:val="28"/>
          <w:szCs w:val="28"/>
        </w:rPr>
        <w:t>убличные слушания, общественные обсуждения"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D531DB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статью 13 дополнить частью 6 следующего содержания: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«6. </w:t>
      </w:r>
      <w:proofErr w:type="gramStart"/>
      <w:r w:rsidRPr="001A5BEF">
        <w:rPr>
          <w:rFonts w:ascii="Times New Roman" w:eastAsia="Calibri" w:hAnsi="Times New Roman" w:cs="Times New Roman"/>
          <w:sz w:val="28"/>
          <w:szCs w:val="28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 w:rsidRPr="001A5B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A5BEF">
        <w:rPr>
          <w:rFonts w:ascii="Times New Roman" w:eastAsia="Calibri" w:hAnsi="Times New Roman" w:cs="Times New Roman"/>
          <w:sz w:val="28"/>
          <w:szCs w:val="28"/>
        </w:rPr>
        <w:t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слушания, порядок организации и проведения которых определяется уставом муниципального образования и (или)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деятельности.".</w:t>
      </w:r>
      <w:proofErr w:type="gramEnd"/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85F21" w:rsidRDefault="00185F21" w:rsidP="00185F21">
      <w:pPr>
        <w:tabs>
          <w:tab w:val="left" w:pos="567"/>
          <w:tab w:val="left" w:pos="1006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1.6 </w:t>
      </w:r>
      <w:r w:rsidR="00FB2A02" w:rsidRP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дополнить устав статьей 18.1 следующего содержания:</w:t>
      </w:r>
    </w:p>
    <w:p w:rsidR="00185F21" w:rsidRPr="00185F21" w:rsidRDefault="00185F21" w:rsidP="00185F21">
      <w:pPr>
        <w:pStyle w:val="a1"/>
        <w:numPr>
          <w:ilvl w:val="0"/>
          <w:numId w:val="0"/>
        </w:numPr>
        <w:spacing w:line="240" w:lineRule="auto"/>
        <w:ind w:firstLine="567"/>
        <w:rPr>
          <w:b w:val="0"/>
          <w:sz w:val="28"/>
          <w:szCs w:val="28"/>
        </w:rPr>
      </w:pPr>
      <w:r w:rsidRPr="00185F21">
        <w:rPr>
          <w:b w:val="0"/>
          <w:sz w:val="28"/>
          <w:szCs w:val="28"/>
        </w:rPr>
        <w:t>«Статья 18.1 Староста сельского населенного пункта</w:t>
      </w:r>
    </w:p>
    <w:p w:rsidR="00185F21" w:rsidRPr="00185F21" w:rsidRDefault="00185F21" w:rsidP="00185F21">
      <w:pPr>
        <w:pStyle w:val="a0"/>
        <w:rPr>
          <w:sz w:val="28"/>
          <w:szCs w:val="28"/>
        </w:rPr>
      </w:pPr>
      <w:r w:rsidRPr="00185F21">
        <w:rPr>
          <w:sz w:val="28"/>
          <w:szCs w:val="28"/>
        </w:rPr>
        <w:t>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пункте, расположенном в поселении может назначаться староста сельского населенного пункта.</w:t>
      </w:r>
    </w:p>
    <w:p w:rsidR="00185F21" w:rsidRPr="00185F21" w:rsidRDefault="00185F21" w:rsidP="00185F21">
      <w:pPr>
        <w:pStyle w:val="a0"/>
        <w:numPr>
          <w:ilvl w:val="2"/>
          <w:numId w:val="6"/>
        </w:numPr>
        <w:rPr>
          <w:sz w:val="28"/>
          <w:szCs w:val="28"/>
        </w:rPr>
      </w:pPr>
      <w:r w:rsidRPr="00185F21">
        <w:rPr>
          <w:sz w:val="28"/>
          <w:szCs w:val="28"/>
        </w:rPr>
        <w:t>Староста сельского населенного пункта назначается представительным органом муниципального образования, в состав которого входит данный сельский населенный пункт, по представлению схода граждан сельского населенного пункта из числа лиц, проживающих на территории данного сельского населенного пункта и обладающих активным избирательным правом.</w:t>
      </w:r>
    </w:p>
    <w:p w:rsidR="00185F21" w:rsidRPr="00185F21" w:rsidRDefault="00185F21" w:rsidP="00185F21">
      <w:pPr>
        <w:pStyle w:val="a0"/>
        <w:numPr>
          <w:ilvl w:val="2"/>
          <w:numId w:val="6"/>
        </w:numPr>
        <w:rPr>
          <w:sz w:val="28"/>
          <w:szCs w:val="28"/>
        </w:rPr>
      </w:pPr>
      <w:r w:rsidRPr="00185F21">
        <w:rPr>
          <w:sz w:val="28"/>
          <w:szCs w:val="28"/>
        </w:rPr>
        <w:t>Староста сельского населенного пункта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может состоять в трудовых отношениях и иных непосредственно связанных с ними отношениях с органами местного самоуправления.</w:t>
      </w:r>
    </w:p>
    <w:p w:rsidR="00185F21" w:rsidRPr="00185F21" w:rsidRDefault="00185F21" w:rsidP="00185F21">
      <w:pPr>
        <w:pStyle w:val="a0"/>
        <w:numPr>
          <w:ilvl w:val="2"/>
          <w:numId w:val="6"/>
        </w:numPr>
        <w:rPr>
          <w:sz w:val="28"/>
          <w:szCs w:val="28"/>
        </w:rPr>
      </w:pPr>
      <w:r w:rsidRPr="00185F21">
        <w:rPr>
          <w:sz w:val="28"/>
          <w:szCs w:val="28"/>
        </w:rPr>
        <w:t>Старостой сельского населенного пункта не может быть назначено лицо:</w:t>
      </w:r>
    </w:p>
    <w:p w:rsidR="00185F21" w:rsidRPr="00185F21" w:rsidRDefault="00185F21" w:rsidP="00185F21">
      <w:pPr>
        <w:pStyle w:val="a2"/>
        <w:numPr>
          <w:ilvl w:val="3"/>
          <w:numId w:val="5"/>
        </w:numPr>
        <w:rPr>
          <w:sz w:val="28"/>
          <w:szCs w:val="28"/>
        </w:rPr>
      </w:pPr>
      <w:proofErr w:type="gramStart"/>
      <w:r w:rsidRPr="00185F21">
        <w:rPr>
          <w:sz w:val="28"/>
          <w:szCs w:val="28"/>
        </w:rPr>
        <w:t>замещающее</w:t>
      </w:r>
      <w:proofErr w:type="gramEnd"/>
      <w:r w:rsidRPr="00185F21">
        <w:rPr>
          <w:sz w:val="28"/>
          <w:szCs w:val="28"/>
        </w:rPr>
        <w:t xml:space="preserve">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proofErr w:type="gramStart"/>
      <w:r w:rsidRPr="00185F21">
        <w:rPr>
          <w:sz w:val="28"/>
          <w:szCs w:val="28"/>
        </w:rPr>
        <w:t>признанное</w:t>
      </w:r>
      <w:proofErr w:type="gramEnd"/>
      <w:r w:rsidRPr="00185F21">
        <w:rPr>
          <w:sz w:val="28"/>
          <w:szCs w:val="28"/>
        </w:rPr>
        <w:t xml:space="preserve"> судом недееспособным или ограниченно дееспособным;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proofErr w:type="gramStart"/>
      <w:r w:rsidRPr="00185F21">
        <w:rPr>
          <w:sz w:val="28"/>
          <w:szCs w:val="28"/>
        </w:rPr>
        <w:lastRenderedPageBreak/>
        <w:t>имеющее</w:t>
      </w:r>
      <w:proofErr w:type="gramEnd"/>
      <w:r w:rsidRPr="00185F21">
        <w:rPr>
          <w:sz w:val="28"/>
          <w:szCs w:val="28"/>
        </w:rPr>
        <w:t xml:space="preserve"> непогашенную или неснятую судимость.</w:t>
      </w:r>
    </w:p>
    <w:p w:rsidR="00185F21" w:rsidRDefault="00185F21" w:rsidP="00185F21">
      <w:pPr>
        <w:pStyle w:val="a0"/>
        <w:numPr>
          <w:ilvl w:val="0"/>
          <w:numId w:val="0"/>
        </w:numPr>
        <w:ind w:firstLine="567"/>
        <w:rPr>
          <w:sz w:val="28"/>
          <w:szCs w:val="28"/>
        </w:rPr>
      </w:pPr>
      <w:r w:rsidRPr="00185F21">
        <w:rPr>
          <w:sz w:val="28"/>
          <w:szCs w:val="28"/>
        </w:rPr>
        <w:t xml:space="preserve">Срок полномочий старосты сельского населенного пункта </w:t>
      </w:r>
      <w:r>
        <w:rPr>
          <w:sz w:val="28"/>
          <w:szCs w:val="28"/>
        </w:rPr>
        <w:t>5 лет.</w:t>
      </w:r>
    </w:p>
    <w:p w:rsidR="00185F21" w:rsidRPr="00185F21" w:rsidRDefault="00185F21" w:rsidP="00185F21">
      <w:pPr>
        <w:pStyle w:val="a0"/>
        <w:numPr>
          <w:ilvl w:val="0"/>
          <w:numId w:val="0"/>
        </w:numPr>
        <w:ind w:firstLine="567"/>
        <w:rPr>
          <w:sz w:val="28"/>
          <w:szCs w:val="28"/>
        </w:rPr>
      </w:pPr>
      <w:proofErr w:type="gramStart"/>
      <w:r w:rsidRPr="00185F21">
        <w:rPr>
          <w:sz w:val="28"/>
          <w:szCs w:val="28"/>
        </w:rPr>
        <w:t>Полномочия старосты сельского населенного пункта прекращаются досрочно по решению Совета депутатов поселения,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пунктами 1 - 7 части 10 статьи 40 Федерального закона от 06.10.2003 №131-ФЗ «Об общих принципах организации местного самоуправления в Российской Федерации».</w:t>
      </w:r>
      <w:proofErr w:type="gramEnd"/>
    </w:p>
    <w:p w:rsidR="00185F21" w:rsidRPr="00185F21" w:rsidRDefault="00185F21" w:rsidP="00185F21">
      <w:pPr>
        <w:pStyle w:val="a0"/>
        <w:numPr>
          <w:ilvl w:val="2"/>
          <w:numId w:val="6"/>
        </w:numPr>
        <w:rPr>
          <w:sz w:val="28"/>
          <w:szCs w:val="28"/>
        </w:rPr>
      </w:pPr>
      <w:r w:rsidRPr="00185F21">
        <w:rPr>
          <w:sz w:val="28"/>
          <w:szCs w:val="28"/>
        </w:rPr>
        <w:t xml:space="preserve"> Староста сельского населенного пункта для решения возложенных на него задач:</w:t>
      </w:r>
    </w:p>
    <w:p w:rsidR="00185F21" w:rsidRPr="00185F21" w:rsidRDefault="00C820B7" w:rsidP="00C820B7">
      <w:pPr>
        <w:pStyle w:val="a2"/>
        <w:numPr>
          <w:ilvl w:val="0"/>
          <w:numId w:val="0"/>
        </w:numPr>
        <w:ind w:firstLine="851"/>
        <w:rPr>
          <w:sz w:val="28"/>
          <w:szCs w:val="28"/>
        </w:rPr>
      </w:pPr>
      <w:r>
        <w:rPr>
          <w:sz w:val="28"/>
          <w:szCs w:val="28"/>
        </w:rPr>
        <w:t>1)</w:t>
      </w:r>
      <w:r w:rsidR="00185F21" w:rsidRPr="00185F21">
        <w:rPr>
          <w:sz w:val="28"/>
          <w:szCs w:val="28"/>
        </w:rPr>
        <w:t xml:space="preserve"> взаимодействует с органами местного самоуправления, муниципальными предприятиями и </w:t>
      </w:r>
      <w:r w:rsidR="00E4364B" w:rsidRPr="00185F21">
        <w:rPr>
          <w:sz w:val="28"/>
          <w:szCs w:val="28"/>
        </w:rPr>
        <w:t>учреждениями,</w:t>
      </w:r>
      <w:r w:rsidR="00185F21" w:rsidRPr="00185F21">
        <w:rPr>
          <w:sz w:val="28"/>
          <w:szCs w:val="28"/>
        </w:rPr>
        <w:t xml:space="preserve"> и иными организациями по вопросам решения вопросов местного значения в сельском населенном пункте;</w:t>
      </w:r>
    </w:p>
    <w:p w:rsidR="00185F21" w:rsidRPr="00185F21" w:rsidRDefault="00C820B7" w:rsidP="00C820B7">
      <w:pPr>
        <w:pStyle w:val="a2"/>
        <w:numPr>
          <w:ilvl w:val="0"/>
          <w:numId w:val="0"/>
        </w:numPr>
        <w:ind w:firstLine="851"/>
        <w:rPr>
          <w:sz w:val="28"/>
          <w:szCs w:val="28"/>
        </w:rPr>
      </w:pPr>
      <w:r>
        <w:rPr>
          <w:sz w:val="28"/>
          <w:szCs w:val="28"/>
        </w:rPr>
        <w:t>2)</w:t>
      </w:r>
      <w:r w:rsidR="00185F21" w:rsidRPr="00185F21">
        <w:rPr>
          <w:sz w:val="28"/>
          <w:szCs w:val="28"/>
        </w:rPr>
        <w:t>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самоуправления;</w:t>
      </w:r>
    </w:p>
    <w:p w:rsidR="00185F21" w:rsidRPr="00185F21" w:rsidRDefault="00C820B7" w:rsidP="00C820B7">
      <w:pPr>
        <w:pStyle w:val="a2"/>
        <w:numPr>
          <w:ilvl w:val="0"/>
          <w:numId w:val="0"/>
        </w:numPr>
        <w:ind w:firstLine="851"/>
        <w:rPr>
          <w:sz w:val="28"/>
          <w:szCs w:val="28"/>
        </w:rPr>
      </w:pPr>
      <w:r>
        <w:rPr>
          <w:sz w:val="28"/>
          <w:szCs w:val="28"/>
        </w:rPr>
        <w:t>3)</w:t>
      </w:r>
      <w:r w:rsidR="00185F21" w:rsidRPr="00185F21">
        <w:rPr>
          <w:sz w:val="28"/>
          <w:szCs w:val="28"/>
        </w:rPr>
        <w:t>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r w:rsidRPr="00185F21">
        <w:rPr>
          <w:sz w:val="28"/>
          <w:szCs w:val="28"/>
        </w:rPr>
        <w:t>содействует органам местного самоуправления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185F21" w:rsidRPr="00185F21" w:rsidRDefault="00185F21" w:rsidP="00185F21">
      <w:pPr>
        <w:pStyle w:val="a2"/>
        <w:rPr>
          <w:sz w:val="28"/>
          <w:szCs w:val="28"/>
        </w:rPr>
      </w:pPr>
      <w:r w:rsidRPr="00185F21">
        <w:rPr>
          <w:sz w:val="28"/>
          <w:szCs w:val="28"/>
        </w:rPr>
        <w:t>осуществляет иные полномочия и права, предусмотренные уставом муниципального образования и (или) нормативным правовым актом представительного органа муниципального образования в соответствии с законом Республики Бурятия.</w:t>
      </w:r>
    </w:p>
    <w:p w:rsidR="00FB2A02" w:rsidRPr="001A5BEF" w:rsidRDefault="00FB2A02" w:rsidP="00FB2A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5F21" w:rsidRDefault="00D531DB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</w:t>
      </w:r>
      <w:r w:rsidR="00FB2A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12 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части 1 статьи 21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 в следующей редакции:</w:t>
      </w:r>
    </w:p>
    <w:p w:rsidR="00185F21" w:rsidRPr="001A5BEF" w:rsidRDefault="00185F21" w:rsidP="00185F21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«11)</w:t>
      </w:r>
      <w:r w:rsidRPr="00185F21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</w:t>
      </w:r>
      <w:r w:rsidRPr="001A5BEF">
        <w:rPr>
          <w:rFonts w:ascii="Times New Roman" w:eastAsia="Calibri" w:hAnsi="Times New Roman" w:cs="Calibri"/>
          <w:sz w:val="28"/>
          <w:szCs w:val="28"/>
          <w:lang w:eastAsia="ru-RU"/>
        </w:rPr>
        <w:t>утверждение стратегии социально-экономического развития поселения;</w:t>
      </w:r>
    </w:p>
    <w:p w:rsidR="00185F21" w:rsidRPr="001A5BEF" w:rsidRDefault="00185F21" w:rsidP="00185F21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1A5BEF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утверждение правил благоустройства территории поселения.</w:t>
      </w:r>
    </w:p>
    <w:p w:rsidR="00FB2A02" w:rsidRPr="001A5BEF" w:rsidRDefault="00FB2A02" w:rsidP="00185F21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</w:p>
    <w:p w:rsidR="00FB2A02" w:rsidRPr="001A5BEF" w:rsidRDefault="00FB2A02" w:rsidP="00185F21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31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пункт 13 части</w:t>
      </w:r>
      <w:r w:rsidR="002B3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 статьи 21 признать утратившим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силу; 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09134C" w:rsidRDefault="00D531DB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r w:rsidR="00FB2A02"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статье 23: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а) часть 2 изложить в следующей редакции: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«2.</w:t>
      </w:r>
      <w:r w:rsidRPr="0009134C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Глава сельского поселения возглавляет Администрацию поселения и исполняет полномочия председателя Совета депутатов поселения».</w:t>
      </w: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б) часть 3 изложить в следующей редакции:</w:t>
      </w:r>
    </w:p>
    <w:p w:rsidR="00FB2A02" w:rsidRPr="0009134C" w:rsidRDefault="00FB2A02" w:rsidP="00FB2A02">
      <w:pPr>
        <w:tabs>
          <w:tab w:val="left" w:pos="0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«3. </w:t>
      </w:r>
      <w:r w:rsidRPr="0009134C">
        <w:rPr>
          <w:rFonts w:ascii="Times New Roman" w:eastAsia="Times New Roman" w:hAnsi="Times New Roman" w:cs="Calibri"/>
          <w:sz w:val="28"/>
          <w:szCs w:val="28"/>
          <w:lang w:eastAsia="ru-RU"/>
        </w:rPr>
        <w:t>Глава поселения избирается на муниципальных выборах по единому избирательному округу сроком на пять лет».</w:t>
      </w: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в) часть 4 изложить в следующей редакции: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   «4. Вновь избранный Глава поселения вступает в должность не </w:t>
      </w:r>
      <w:proofErr w:type="gramStart"/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позднее</w:t>
      </w:r>
      <w:proofErr w:type="gramEnd"/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чем на 15 день после дня опубликования (обнародования) постановления избирательной комиссии поселения о результатах выборов</w:t>
      </w:r>
      <w:r w:rsidRPr="000913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  <w:r w:rsidRPr="00E130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части 1 статьи 24: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а) пункт 7 изложить в следующей редакции:</w:t>
      </w:r>
    </w:p>
    <w:p w:rsidR="00FB2A02" w:rsidRPr="0009134C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«7) исполняет полномочия председателя Совета депутатов поселения»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9134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б) пункт 7 считать пунктом 8.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ind w:left="54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1.1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пункт 2 части 6 статьи 25 изложить в следующей редакции: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proofErr w:type="gramStart"/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«2) 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Республики Бурятия,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</w:t>
      </w:r>
      <w:proofErr w:type="gramEnd"/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</w:t>
      </w:r>
      <w:proofErr w:type="gramEnd"/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D531DB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часть 2 статьи 35 дополнить абзацем следующего содержания: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«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приводиться».</w:t>
      </w:r>
    </w:p>
    <w:p w:rsidR="00FB2A02" w:rsidRPr="001A5BEF" w:rsidRDefault="00FB2A02" w:rsidP="00FB2A02">
      <w:pPr>
        <w:tabs>
          <w:tab w:val="left" w:pos="567"/>
          <w:tab w:val="left" w:pos="1006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A02" w:rsidRPr="001A5BEF" w:rsidRDefault="00D531DB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</w:t>
      </w:r>
      <w:r w:rsidR="0018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3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абзац 1 части</w:t>
      </w:r>
      <w:r w:rsidR="00FB2A02"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 статьи 48 изложить в следующей редакции: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«2. </w:t>
      </w: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Муниципальные внутренние заимствования 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осуществляются в целях финансирования дефицита бюджета поселения, а также для погашения долговых обязательств муниципального образования, пополнения остатков средств на счетах бюджета в течение финансового года».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В порядке, установленном Федеральным законом от 21.07.2005 №97-ФЗ  «О государственной регистрации уставов муниципальных образований» в 15-ти </w:t>
      </w:r>
      <w:proofErr w:type="spellStart"/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дневный</w:t>
      </w:r>
      <w:proofErr w:type="spellEnd"/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срок представить муниципальный правовой акт о внесении изменений в Устав на государственную регистрацию.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 О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бнародовать зарегистрированный муниципальный правовой акт о внесении изменений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и дополнений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в Устав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Муниципального </w:t>
      </w:r>
      <w:proofErr w:type="gramStart"/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образования-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сельское</w:t>
      </w:r>
      <w:proofErr w:type="gramEnd"/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поселение 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7909DA">
        <w:rPr>
          <w:rFonts w:ascii="Times New Roman" w:eastAsia="Calibri" w:hAnsi="Times New Roman" w:cs="Times New Roman"/>
          <w:sz w:val="28"/>
          <w:szCs w:val="28"/>
          <w:lang w:eastAsia="ru-RU"/>
        </w:rPr>
        <w:t>Еланское</w:t>
      </w: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в течение 7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образований. 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4. В десятидневный срок после обнародования направить информацию об обнародовании в </w:t>
      </w:r>
      <w:r w:rsidRPr="001A5BEF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территориальный орган уполномоченного федерального органа исполнительной власти в сфере регистрации уставов муниципальных образований.</w:t>
      </w: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A5B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FB2A02" w:rsidRPr="0009134C" w:rsidRDefault="00FB2A02" w:rsidP="00FB2A0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Настоящее решение вступает в силу с момента обнародования произведенного </w:t>
      </w:r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его государственной регистра</w:t>
      </w:r>
      <w:r w:rsidR="00D531DB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ции, за исключением пунктов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1.3, 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727EE" w:rsidRPr="009727E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, 1.</w:t>
      </w:r>
      <w:r w:rsidR="009727EE" w:rsidRPr="009727E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1 настоящего решения и применяются после истечения срока полномочий Г</w:t>
      </w:r>
      <w:r w:rsidR="002B3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муниципального образования 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«</w:t>
      </w:r>
      <w:r w:rsidR="007909DA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Еланское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избранного до вступления в силу Закона Республики Бурятия от 24.04.2018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>2956-</w:t>
      </w:r>
      <w:r w:rsidRPr="0009134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0913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местного самоуправления в Республике Бурятия».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5BE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</w:t>
      </w: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униципального образования-</w:t>
      </w:r>
    </w:p>
    <w:p w:rsidR="00FB2A02" w:rsidRPr="001A5BEF" w:rsidRDefault="00FB2A02" w:rsidP="00744E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сельское поселение «</w:t>
      </w:r>
      <w:r w:rsidR="00790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Еланское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</w:t>
      </w:r>
      <w:r w:rsidR="002B33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</w:t>
      </w:r>
      <w:r w:rsidRPr="001A5B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909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С.А. Еремин</w:t>
      </w: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3BC" w:rsidRDefault="002B33BC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3BC" w:rsidRDefault="002B33BC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3BC" w:rsidRDefault="002B33BC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1A5BEF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DD0F5A" w:rsidRDefault="00FB2A02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7EE" w:rsidRPr="00DD0F5A" w:rsidRDefault="009727EE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7EE" w:rsidRPr="00DD0F5A" w:rsidRDefault="009727EE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27EE" w:rsidRPr="00DD0F5A" w:rsidRDefault="009727EE" w:rsidP="00FB2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44E82" w:rsidRDefault="00744E8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ВЫПИСКА ИЗ ПРОТОКОЛА ЗАСЕДАНИЯ 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СОВЕТА ДЕПУТАТОВ МУНИЦИПАЛЬНОГО ОБРАЗОВАНИЯ – СЕЛЬСКОЕ ПОСЕЛЕНИЕ «</w:t>
      </w:r>
      <w:r w:rsidR="00FD7610"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E4364B"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3</w:t>
      </w:r>
      <w:r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4364B"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04 марта</w:t>
      </w:r>
      <w:r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2019 г.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B2A02" w:rsidRPr="005F6463" w:rsidRDefault="00E4364B" w:rsidP="00FB2A0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04.03.</w:t>
      </w:r>
      <w:r w:rsidR="00FB2A02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г.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Елань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Из состава Совета депутатов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численностью 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депутатов, присутствовали 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Pr="005F6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депутатов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»:</w:t>
      </w:r>
      <w:r w:rsidR="00744E82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Кондратьев В.Г., Агафонов Н.Ф., Канюк Н.Г., </w:t>
      </w:r>
      <w:proofErr w:type="spellStart"/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Мухлинова</w:t>
      </w:r>
      <w:proofErr w:type="spellEnd"/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Л.И., </w:t>
      </w:r>
      <w:proofErr w:type="spellStart"/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Ишеев</w:t>
      </w:r>
      <w:proofErr w:type="spellEnd"/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А.Г., Арсентьев М.И., Бутакова Н.Н., Ларионов Н.М.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Кворум, необходимый для начала работы сессии, имеется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Выступил: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="009727EE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r w:rsidR="00744E82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Еремин Сергей Анатольевич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Кворум для открытия очередной сессии Совета депутатов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имеется.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Повестка заседания Совета: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Рассмотрение вопроса о 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внесении изменений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дополнений 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Устав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Кто за утверждение </w:t>
      </w:r>
      <w:proofErr w:type="gramStart"/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повестки заседания очередной сессии Совета депутатов Муниципального</w:t>
      </w:r>
      <w:proofErr w:type="gramEnd"/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прошу проголосовать.</w:t>
      </w:r>
    </w:p>
    <w:p w:rsidR="00FB2A02" w:rsidRPr="005F6463" w:rsidRDefault="00FB2A02" w:rsidP="009727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Решение принято единогласно.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proofErr w:type="gramStart"/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Глава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- 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Еремин Сергей Анатольевич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выступил с докладом по внесению изменений и дополнений 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Устав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Еланское» с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учетом проведенной работы по проведению публичных слушаний по 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проекту решения о внесении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изменений и дополнений в Устав, работы комиссии по учету предложений по проекту 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решения о внесении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изменений и дополнений в Устав и 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информации данной</w:t>
      </w:r>
      <w:proofErr w:type="gramEnd"/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комиссии.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Обсудив представленный проект решения, заслушав протокол проведенных слушаний и решение комиссии по учету предложений по проекту 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решения о внесении изменений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дополнений в Устав и обменявшись мнениями, председатель Совета депутатов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предложил депутатам поставить данный вопрос на голосование.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Решение принято единогласно.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Принять решение о внесении изменений и дополнений в Устав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FB2A02" w:rsidRPr="005F6463" w:rsidRDefault="00FB2A02" w:rsidP="00FB2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Поручить администрации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Еланское»</w:t>
      </w:r>
      <w:r w:rsidR="007909DA"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Совета депутатов Муниципального образования -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» о внесении изменений и дополнений в Устав для государственной регистрации в Управление Министерства Юстиции России по Республике Бурятия.</w:t>
      </w:r>
    </w:p>
    <w:p w:rsidR="00FB2A02" w:rsidRPr="005F6463" w:rsidRDefault="00FB2A02" w:rsidP="00FB2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Совет депутатов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FB2A02" w:rsidRPr="005F6463" w:rsidRDefault="00FB2A02" w:rsidP="00FB2A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2A02" w:rsidRPr="005F6463" w:rsidRDefault="00FB2A02" w:rsidP="00FB2A0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2A02" w:rsidRPr="005F6463" w:rsidRDefault="009727EE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FB2A02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FB2A02" w:rsidRPr="005F6463" w:rsidRDefault="00FB2A02" w:rsidP="0089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           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Еремин С.А</w:t>
      </w:r>
      <w:r w:rsidR="008939D1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939D1" w:rsidRDefault="008939D1" w:rsidP="005F64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63" w:rsidRDefault="005F6463" w:rsidP="005F64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63" w:rsidRDefault="005F6463" w:rsidP="005F64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5F6463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ПРОТОКОЛ</w:t>
      </w:r>
    </w:p>
    <w:p w:rsidR="00FB2A02" w:rsidRPr="005F6463" w:rsidRDefault="00FB2A02" w:rsidP="005F64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Публичного слушания по проекту изменений и дополнений в Устав Муниципального образования – сельское поселение </w:t>
      </w:r>
      <w:r w:rsidR="00321D37"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«Еланское» одобренного</w:t>
      </w:r>
      <w:r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решением Совета депутатов Муниципального образования – сельское </w:t>
      </w:r>
      <w:r w:rsidR="005F6463"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поселение «</w:t>
      </w:r>
      <w:r w:rsidR="007909DA"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FB2A02" w:rsidRPr="005F6463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2A02" w:rsidRPr="005F6463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24.01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                          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10 ч. 00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</w:t>
      </w:r>
    </w:p>
    <w:p w:rsidR="00FB2A02" w:rsidRPr="005F6463" w:rsidRDefault="00FB2A02" w:rsidP="00FB2A0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321D37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Елань</w:t>
      </w: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Присутствует: 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Председательствующий: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Еремин С.А</w:t>
      </w:r>
      <w:r w:rsidR="008939D1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Председатель Совета Муниципального образования - сельское поселения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Секретарь: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Попова С.</w:t>
      </w:r>
      <w:r w:rsidR="008939D1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И.</w:t>
      </w: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Повестка дня:</w:t>
      </w:r>
    </w:p>
    <w:p w:rsidR="00FB2A02" w:rsidRPr="005F6463" w:rsidRDefault="00FB2A02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1.О проекте изменений и дополнений в Устав МО-СП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B2A02" w:rsidRPr="005F6463" w:rsidRDefault="00FB2A02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Прения.</w:t>
      </w:r>
    </w:p>
    <w:p w:rsidR="00FB2A02" w:rsidRPr="005F6463" w:rsidRDefault="00FB2A02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регламент: докладчику- 15 минут, прения-до 5 –</w:t>
      </w:r>
      <w:proofErr w:type="spellStart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proofErr w:type="spellEnd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FB2A02" w:rsidRPr="005F6463" w:rsidRDefault="00FB2A02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Слушали:</w:t>
      </w:r>
    </w:p>
    <w:p w:rsidR="00FB2A02" w:rsidRPr="005F6463" w:rsidRDefault="009727EE" w:rsidP="00FB2A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</w:t>
      </w:r>
      <w:r w:rsidR="00FB2A02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-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», который пояснил</w:t>
      </w:r>
      <w:r w:rsidR="00FB2A02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целях приведения в соответствие с действующим законодательством, предложила одобрить в целом проект изменений и дополнений в Устав, после обмена мнениями,</w:t>
      </w: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Решили:</w:t>
      </w:r>
    </w:p>
    <w:p w:rsidR="00FB2A02" w:rsidRPr="005F6463" w:rsidRDefault="00FB2A02" w:rsidP="00FB2A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Одобрить предлагаемую редакцию проекта изменений и дополнений в Устав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FD7610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.12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FD7610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г.  №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3/2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A02" w:rsidRPr="005F6463" w:rsidRDefault="00FB2A02" w:rsidP="00FB2A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Предложить Совету депутатов Муниципального образования – сельское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 «Еланское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изменения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дополнения в Устав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B2A02" w:rsidRPr="005F6463" w:rsidRDefault="00FB2A02" w:rsidP="00FB2A0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обнародовать результаты проведения публичных слушаний (</w:t>
      </w:r>
      <w:r w:rsidRPr="005F6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протокол)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путем размещения на информационных стендах администрации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   </w:t>
      </w:r>
    </w:p>
    <w:p w:rsidR="00FB2A02" w:rsidRPr="005F6463" w:rsidRDefault="00FB2A02" w:rsidP="00FB2A02">
      <w:pPr>
        <w:spacing w:after="0" w:line="240" w:lineRule="auto"/>
        <w:ind w:left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принято единогласно.</w:t>
      </w: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5F6463" w:rsidRDefault="009727EE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FB2A02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FB2A02" w:rsidRPr="005F6463" w:rsidRDefault="00FB2A02" w:rsidP="008939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 Еремин.</w:t>
      </w: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5F6463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                                            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="008939D1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 Попова</w:t>
      </w:r>
    </w:p>
    <w:p w:rsidR="00FB2A02" w:rsidRPr="001A5BEF" w:rsidRDefault="00FB2A02" w:rsidP="00FB2A02">
      <w:pPr>
        <w:spacing w:after="0" w:line="240" w:lineRule="auto"/>
        <w:ind w:left="4956"/>
        <w:jc w:val="right"/>
        <w:rPr>
          <w:rFonts w:ascii="Times New Roman" w:eastAsia="Times New Roman" w:hAnsi="Times New Roman" w:cs="Calibri"/>
          <w:sz w:val="32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8939D1" w:rsidRDefault="008939D1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63" w:rsidRDefault="005F6463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63" w:rsidRDefault="005F6463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63" w:rsidRDefault="005F6463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63" w:rsidRDefault="005F6463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63" w:rsidRDefault="005F6463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63" w:rsidRDefault="005F6463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63" w:rsidRDefault="005F6463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463" w:rsidRDefault="005F6463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9D1" w:rsidRDefault="008939D1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5F6463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Управление Министерства</w:t>
      </w:r>
    </w:p>
    <w:p w:rsidR="00FB2A02" w:rsidRPr="005F6463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юстиции Российской Федерации</w:t>
      </w:r>
    </w:p>
    <w:p w:rsidR="00FB2A02" w:rsidRPr="005F6463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по Республике Бурятия </w:t>
      </w:r>
      <w:proofErr w:type="gramStart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2A02" w:rsidRPr="005F6463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Главы </w:t>
      </w:r>
      <w:r w:rsidR="00FD7610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</w:p>
    <w:p w:rsidR="00FB2A02" w:rsidRPr="005F6463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B2A02" w:rsidRPr="005F6463" w:rsidRDefault="007909DA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Еремина С.А</w:t>
      </w:r>
      <w:r w:rsidR="008939D1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B2A02" w:rsidRPr="005F6463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8(30133)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59-4-43</w:t>
      </w:r>
    </w:p>
    <w:p w:rsidR="00FB2A02" w:rsidRPr="005F6463" w:rsidRDefault="00FB2A02" w:rsidP="00FB2A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5F6463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:rsidR="00FB2A02" w:rsidRPr="005F6463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источнике и дате официального обнародования проекта решения о внесении изменений и дополнений в Устав</w:t>
      </w:r>
    </w:p>
    <w:p w:rsidR="00FB2A02" w:rsidRPr="005F6463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B2A02" w:rsidRPr="005F6463" w:rsidRDefault="00FB2A02" w:rsidP="00FB2A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5F6463" w:rsidRDefault="00FB2A02" w:rsidP="00FB2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решения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внесении изменений и дополнений в Устав Муниципального образования –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принятый Советом депутатов Муниципального образования -  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«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FD7610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декабря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FD7610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3/2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 обнародован путем размещения текста на информационных стендах администрации МО-СП «</w:t>
      </w:r>
      <w:r w:rsidR="00FD7610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Еланское»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декабря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201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FB2A02" w:rsidRPr="005F6463" w:rsidRDefault="00FB2A02" w:rsidP="00FB2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Также, одновременно с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проектом решения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внесении изменений и дополнений в Устав Муниципального образования – сельское поселение «</w:t>
      </w:r>
      <w:r w:rsid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обнародован порядок принятия и учета замечаний и предложений от граждан, касающихся проекта решения о внесении изменений и дополнений в Устав Муниципального </w:t>
      </w:r>
      <w:proofErr w:type="gramStart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образования-сельское</w:t>
      </w:r>
      <w:proofErr w:type="gramEnd"/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B2A02" w:rsidRPr="005F6463" w:rsidRDefault="00FB2A02" w:rsidP="00FB2A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5F6463" w:rsidRDefault="00FB2A02" w:rsidP="00FB2A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Муниципального образования – </w:t>
      </w:r>
    </w:p>
    <w:p w:rsidR="00FB2A02" w:rsidRPr="005F6463" w:rsidRDefault="00FB2A02" w:rsidP="00FB2A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 «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Еланское</w:t>
      </w:r>
      <w:r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            </w:t>
      </w:r>
      <w:r w:rsidR="007909DA" w:rsidRPr="005F6463">
        <w:rPr>
          <w:rFonts w:ascii="Times New Roman" w:eastAsia="Times New Roman" w:hAnsi="Times New Roman" w:cs="Times New Roman"/>
          <w:sz w:val="24"/>
          <w:szCs w:val="24"/>
          <w:lang w:eastAsia="ru-RU"/>
        </w:rPr>
        <w:t>С.А. Еремин</w:t>
      </w:r>
    </w:p>
    <w:p w:rsidR="00FB2A02" w:rsidRPr="005F6463" w:rsidRDefault="00FB2A02" w:rsidP="00FB2A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A02" w:rsidRPr="001A5BEF" w:rsidRDefault="00FB2A02" w:rsidP="00FB2A0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2A02" w:rsidRPr="001A5BEF" w:rsidRDefault="00FB2A02" w:rsidP="00FB2A0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FB2A02" w:rsidRPr="001A5BEF" w:rsidRDefault="00FB2A02" w:rsidP="00FB2A02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B2A02" w:rsidRPr="001A5BEF" w:rsidRDefault="00FB2A02" w:rsidP="00FB2A02">
      <w:pPr>
        <w:spacing w:after="0" w:line="240" w:lineRule="auto"/>
        <w:ind w:firstLine="567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FB2A02" w:rsidRDefault="00FB2A02" w:rsidP="00FB2A02"/>
    <w:p w:rsidR="00C95368" w:rsidRPr="00FB2A02" w:rsidRDefault="00C95368" w:rsidP="00FB2A02"/>
    <w:sectPr w:rsidR="00C95368" w:rsidRPr="00FB2A02" w:rsidSect="00FA37A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FB5" w:rsidRDefault="008E2FB5" w:rsidP="00185F21">
      <w:pPr>
        <w:spacing w:after="0" w:line="240" w:lineRule="auto"/>
      </w:pPr>
      <w:r>
        <w:separator/>
      </w:r>
    </w:p>
  </w:endnote>
  <w:endnote w:type="continuationSeparator" w:id="0">
    <w:p w:rsidR="008E2FB5" w:rsidRDefault="008E2FB5" w:rsidP="00185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FB5" w:rsidRDefault="008E2FB5" w:rsidP="00185F21">
      <w:pPr>
        <w:spacing w:after="0" w:line="240" w:lineRule="auto"/>
      </w:pPr>
      <w:r>
        <w:separator/>
      </w:r>
    </w:p>
  </w:footnote>
  <w:footnote w:type="continuationSeparator" w:id="0">
    <w:p w:rsidR="008E2FB5" w:rsidRDefault="008E2FB5" w:rsidP="00185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04AE0"/>
    <w:multiLevelType w:val="multilevel"/>
    <w:tmpl w:val="6A1E6416"/>
    <w:lvl w:ilvl="0">
      <w:start w:val="1"/>
      <w:numFmt w:val="decimal"/>
      <w:pStyle w:val="a"/>
      <w:suff w:val="space"/>
      <w:lvlText w:val="Глава 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rFonts w:hint="default"/>
        <w:b/>
      </w:rPr>
    </w:lvl>
    <w:lvl w:ilvl="2">
      <w:start w:val="1"/>
      <w:numFmt w:val="decimal"/>
      <w:pStyle w:val="a0"/>
      <w:suff w:val="space"/>
      <w:lvlText w:val="%3."/>
      <w:lvlJc w:val="left"/>
      <w:pPr>
        <w:ind w:left="0" w:firstLine="56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suff w:val="space"/>
      <w:lvlText w:val="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24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247"/>
        </w:tabs>
        <w:ind w:left="0" w:firstLine="567"/>
      </w:pPr>
      <w:rPr>
        <w:rFonts w:hint="default"/>
      </w:rPr>
    </w:lvl>
  </w:abstractNum>
  <w:abstractNum w:abstractNumId="1">
    <w:nsid w:val="11454A86"/>
    <w:multiLevelType w:val="hybridMultilevel"/>
    <w:tmpl w:val="808AA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3214E"/>
    <w:multiLevelType w:val="hybridMultilevel"/>
    <w:tmpl w:val="F688860A"/>
    <w:lvl w:ilvl="0" w:tplc="F530F448">
      <w:start w:val="1"/>
      <w:numFmt w:val="decimal"/>
      <w:lvlText w:val="%1."/>
      <w:lvlJc w:val="left"/>
      <w:pPr>
        <w:tabs>
          <w:tab w:val="num" w:pos="600"/>
        </w:tabs>
        <w:ind w:left="6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26A24121"/>
    <w:multiLevelType w:val="hybridMultilevel"/>
    <w:tmpl w:val="DA36F3E6"/>
    <w:lvl w:ilvl="0" w:tplc="99E8C5CA">
      <w:start w:val="1"/>
      <w:numFmt w:val="decimal"/>
      <w:suff w:val="space"/>
      <w:lvlText w:val="Статья %1."/>
      <w:lvlJc w:val="left"/>
      <w:pPr>
        <w:ind w:left="1418" w:firstLine="567"/>
      </w:pPr>
      <w:rPr>
        <w:rFonts w:hint="default"/>
      </w:rPr>
    </w:lvl>
    <w:lvl w:ilvl="1" w:tplc="B9B292DC">
      <w:start w:val="1"/>
      <w:numFmt w:val="decimal"/>
      <w:pStyle w:val="a1"/>
      <w:suff w:val="space"/>
      <w:lvlText w:val="Статья %2."/>
      <w:lvlJc w:val="left"/>
      <w:pPr>
        <w:ind w:left="0" w:firstLine="567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570F5"/>
    <w:multiLevelType w:val="multilevel"/>
    <w:tmpl w:val="0534E982"/>
    <w:lvl w:ilvl="0">
      <w:start w:val="1"/>
      <w:numFmt w:val="decimal"/>
      <w:suff w:val="space"/>
      <w:lvlText w:val="Глава %1."/>
      <w:lvlJc w:val="left"/>
      <w:pPr>
        <w:ind w:left="0" w:firstLine="567"/>
      </w:pPr>
      <w:rPr>
        <w:rFonts w:hint="default"/>
        <w:b/>
      </w:rPr>
    </w:lvl>
    <w:lvl w:ilvl="1">
      <w:start w:val="1"/>
      <w:numFmt w:val="decimal"/>
      <w:suff w:val="space"/>
      <w:lvlText w:val="Статья %2."/>
      <w:lvlJc w:val="left"/>
      <w:pPr>
        <w:ind w:left="0" w:firstLine="567"/>
      </w:pPr>
      <w:rPr>
        <w:rFonts w:hint="default"/>
        <w:b/>
      </w:rPr>
    </w:lvl>
    <w:lvl w:ilvl="2">
      <w:start w:val="1"/>
      <w:numFmt w:val="decimal"/>
      <w:suff w:val="space"/>
      <w:lvlText w:val="%3.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pStyle w:val="a2"/>
      <w:suff w:val="space"/>
      <w:lvlText w:val="%4)"/>
      <w:lvlJc w:val="left"/>
      <w:pPr>
        <w:ind w:left="0" w:firstLine="851"/>
      </w:pPr>
      <w:rPr>
        <w:rFonts w:hint="default"/>
      </w:rPr>
    </w:lvl>
    <w:lvl w:ilvl="4">
      <w:start w:val="1"/>
      <w:numFmt w:val="lowerLetter"/>
      <w:suff w:val="space"/>
      <w:lvlText w:val="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247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247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247"/>
        </w:tabs>
        <w:ind w:left="0" w:firstLine="567"/>
      </w:pPr>
      <w:rPr>
        <w:rFonts w:hint="default"/>
      </w:rPr>
    </w:lvl>
  </w:abstractNum>
  <w:abstractNum w:abstractNumId="5">
    <w:nsid w:val="700253BA"/>
    <w:multiLevelType w:val="multilevel"/>
    <w:tmpl w:val="876A8B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2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48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B5B"/>
    <w:rsid w:val="00095471"/>
    <w:rsid w:val="00102223"/>
    <w:rsid w:val="00185F21"/>
    <w:rsid w:val="001A5BEF"/>
    <w:rsid w:val="002B33BC"/>
    <w:rsid w:val="00312509"/>
    <w:rsid w:val="00321D37"/>
    <w:rsid w:val="00323BAF"/>
    <w:rsid w:val="003311EE"/>
    <w:rsid w:val="00430424"/>
    <w:rsid w:val="004603F5"/>
    <w:rsid w:val="004A69A2"/>
    <w:rsid w:val="004D261C"/>
    <w:rsid w:val="005105F6"/>
    <w:rsid w:val="00542AA2"/>
    <w:rsid w:val="005D7EAA"/>
    <w:rsid w:val="005F6463"/>
    <w:rsid w:val="00621A20"/>
    <w:rsid w:val="00655D61"/>
    <w:rsid w:val="00691917"/>
    <w:rsid w:val="006F530E"/>
    <w:rsid w:val="00706E16"/>
    <w:rsid w:val="00744E82"/>
    <w:rsid w:val="0076502A"/>
    <w:rsid w:val="00780B5B"/>
    <w:rsid w:val="007909DA"/>
    <w:rsid w:val="008939D1"/>
    <w:rsid w:val="008E2FB5"/>
    <w:rsid w:val="009727EE"/>
    <w:rsid w:val="00A610CA"/>
    <w:rsid w:val="00A812C4"/>
    <w:rsid w:val="00AA6EAD"/>
    <w:rsid w:val="00AE0EB1"/>
    <w:rsid w:val="00BE1BAC"/>
    <w:rsid w:val="00C820B7"/>
    <w:rsid w:val="00C95368"/>
    <w:rsid w:val="00D20434"/>
    <w:rsid w:val="00D531DB"/>
    <w:rsid w:val="00DD0F5A"/>
    <w:rsid w:val="00E00556"/>
    <w:rsid w:val="00E07C22"/>
    <w:rsid w:val="00E13098"/>
    <w:rsid w:val="00E4364B"/>
    <w:rsid w:val="00F074EF"/>
    <w:rsid w:val="00FB2A02"/>
    <w:rsid w:val="00FD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FB2A02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2">
    <w:name w:val="пункт"/>
    <w:basedOn w:val="a3"/>
    <w:uiPriority w:val="3"/>
    <w:qFormat/>
    <w:rsid w:val="001A5BEF"/>
    <w:pPr>
      <w:widowControl w:val="0"/>
      <w:numPr>
        <w:ilvl w:val="3"/>
        <w:numId w:val="3"/>
      </w:num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Глава"/>
    <w:basedOn w:val="a3"/>
    <w:qFormat/>
    <w:rsid w:val="001A5BEF"/>
    <w:pPr>
      <w:numPr>
        <w:numId w:val="4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0">
    <w:name w:val="Часть"/>
    <w:basedOn w:val="a3"/>
    <w:uiPriority w:val="2"/>
    <w:qFormat/>
    <w:rsid w:val="001A5BEF"/>
    <w:pPr>
      <w:numPr>
        <w:ilvl w:val="2"/>
        <w:numId w:val="4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iCs/>
      <w:sz w:val="24"/>
      <w:szCs w:val="24"/>
      <w:lang w:eastAsia="ru-RU"/>
    </w:rPr>
  </w:style>
  <w:style w:type="paragraph" w:styleId="a7">
    <w:name w:val="footnote text"/>
    <w:basedOn w:val="a3"/>
    <w:link w:val="a8"/>
    <w:uiPriority w:val="99"/>
    <w:unhideWhenUsed/>
    <w:rsid w:val="00185F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4"/>
    <w:link w:val="a7"/>
    <w:uiPriority w:val="99"/>
    <w:rsid w:val="00185F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185F21"/>
    <w:rPr>
      <w:vertAlign w:val="superscript"/>
    </w:rPr>
  </w:style>
  <w:style w:type="paragraph" w:customStyle="1" w:styleId="a1">
    <w:name w:val="Статья"/>
    <w:basedOn w:val="a3"/>
    <w:uiPriority w:val="1"/>
    <w:qFormat/>
    <w:rsid w:val="00185F21"/>
    <w:pPr>
      <w:widowControl w:val="0"/>
      <w:numPr>
        <w:ilvl w:val="1"/>
        <w:numId w:val="8"/>
      </w:numPr>
      <w:adjustRightInd w:val="0"/>
      <w:spacing w:after="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List Paragraph"/>
    <w:basedOn w:val="a3"/>
    <w:uiPriority w:val="34"/>
    <w:qFormat/>
    <w:rsid w:val="00185F21"/>
    <w:pPr>
      <w:ind w:left="720"/>
      <w:contextualSpacing/>
    </w:pPr>
  </w:style>
  <w:style w:type="paragraph" w:styleId="ab">
    <w:name w:val="Balloon Text"/>
    <w:basedOn w:val="a3"/>
    <w:link w:val="ac"/>
    <w:uiPriority w:val="99"/>
    <w:semiHidden/>
    <w:unhideWhenUsed/>
    <w:rsid w:val="00542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4"/>
    <w:link w:val="ab"/>
    <w:uiPriority w:val="99"/>
    <w:semiHidden/>
    <w:rsid w:val="00542A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D08324B93225D5AFBB6E7274609C1CF962F5081BCD5A2F5507C9030336CD94A745725C82B6766F0B93FE0FD1F72g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10</Pages>
  <Words>2925</Words>
  <Characters>16677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РОКСАНА</dc:creator>
  <cp:keywords/>
  <dc:description/>
  <cp:lastModifiedBy>User</cp:lastModifiedBy>
  <cp:revision>35</cp:revision>
  <cp:lastPrinted>2019-03-04T00:49:00Z</cp:lastPrinted>
  <dcterms:created xsi:type="dcterms:W3CDTF">2019-02-20T06:06:00Z</dcterms:created>
  <dcterms:modified xsi:type="dcterms:W3CDTF">2019-03-05T02:52:00Z</dcterms:modified>
</cp:coreProperties>
</file>